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79A" w:rsidRPr="00AC479A" w:rsidRDefault="00AC479A" w:rsidP="00AC479A">
      <w:pPr>
        <w:jc w:val="center"/>
        <w:rPr>
          <w:b/>
          <w:sz w:val="36"/>
        </w:rPr>
      </w:pPr>
      <w:r w:rsidRPr="00AC479A">
        <w:rPr>
          <w:b/>
          <w:sz w:val="40"/>
        </w:rPr>
        <w:t>Watch a Television Show for Homework!</w:t>
      </w:r>
    </w:p>
    <w:p w:rsidR="00AC479A" w:rsidRPr="00AC479A" w:rsidRDefault="00AC479A" w:rsidP="00AC479A"/>
    <w:p w:rsidR="00F23B61" w:rsidRPr="00AC479A" w:rsidRDefault="00AC479A" w:rsidP="00AC479A">
      <w:pPr>
        <w:rPr>
          <w:sz w:val="32"/>
        </w:rPr>
      </w:pPr>
      <w:r w:rsidRPr="00AC479A">
        <w:rPr>
          <w:sz w:val="28"/>
        </w:rPr>
        <w:t xml:space="preserve">Your task is to go home and watch a popular sitcom.  The show should be less than an hour long, and is situational comedy. Along with watching, apply the short story elements, as applicable, from the handout.  Include other observations as you see fit. </w:t>
      </w:r>
      <w:r w:rsidR="00DF4077" w:rsidRPr="00AC479A">
        <w:rPr>
          <w:sz w:val="28"/>
        </w:rPr>
        <w:t>Fill in the following using your source</w:t>
      </w:r>
      <w:r w:rsidRPr="00AC479A">
        <w:rPr>
          <w:sz w:val="32"/>
        </w:rPr>
        <w:t xml:space="preserve">. </w:t>
      </w:r>
      <w:r w:rsidR="00DF4077" w:rsidRPr="00AC479A">
        <w:rPr>
          <w:sz w:val="28"/>
        </w:rPr>
        <w:t>If there is no example of one of the following, write N/A</w:t>
      </w:r>
    </w:p>
    <w:p w:rsidR="00F23B61" w:rsidRDefault="00F23B61" w:rsidP="00F23B61">
      <w:r w:rsidRPr="00AC479A">
        <w:rPr>
          <w:sz w:val="28"/>
          <w:u w:val="single"/>
        </w:rPr>
        <w:tab/>
      </w:r>
      <w:r w:rsidRPr="00AC479A">
        <w:rPr>
          <w:sz w:val="28"/>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23B61" w:rsidRDefault="00F23B61" w:rsidP="00F23B61"/>
    <w:p w:rsidR="00F23B61" w:rsidRDefault="00F23B61" w:rsidP="00F23B61">
      <w:pPr>
        <w:numPr>
          <w:ilvl w:val="0"/>
          <w:numId w:val="1"/>
        </w:numPr>
        <w:spacing w:line="360" w:lineRule="auto"/>
      </w:pPr>
      <w:r>
        <w:rPr>
          <w:b/>
          <w:u w:val="single"/>
        </w:rPr>
        <w:t>Plot</w:t>
      </w:r>
      <w:r w:rsidR="0073720B">
        <w:t xml:space="preserve"> </w:t>
      </w:r>
    </w:p>
    <w:p w:rsidR="00F23B61" w:rsidRDefault="00F23B61" w:rsidP="00F23B61">
      <w:pPr>
        <w:numPr>
          <w:ilvl w:val="1"/>
          <w:numId w:val="1"/>
        </w:numPr>
        <w:spacing w:line="360" w:lineRule="auto"/>
      </w:pPr>
      <w:r>
        <w:rPr>
          <w:b/>
        </w:rPr>
        <w:t>Exposition</w:t>
      </w:r>
      <w:r>
        <w:t xml:space="preserve"> – </w:t>
      </w:r>
    </w:p>
    <w:p w:rsidR="00B90B8E" w:rsidRDefault="00B90B8E" w:rsidP="00B90B8E">
      <w:pPr>
        <w:spacing w:line="360" w:lineRule="auto"/>
        <w:ind w:left="1080"/>
      </w:pPr>
    </w:p>
    <w:p w:rsidR="00F23B61" w:rsidRDefault="00F23B61" w:rsidP="00F23B61">
      <w:pPr>
        <w:numPr>
          <w:ilvl w:val="1"/>
          <w:numId w:val="1"/>
        </w:numPr>
        <w:spacing w:line="360" w:lineRule="auto"/>
      </w:pPr>
      <w:r>
        <w:rPr>
          <w:b/>
        </w:rPr>
        <w:t>Conflict</w:t>
      </w:r>
      <w:r>
        <w:t xml:space="preserve"> – </w:t>
      </w:r>
    </w:p>
    <w:p w:rsidR="00B90B8E" w:rsidRDefault="00B90B8E" w:rsidP="00B90B8E">
      <w:pPr>
        <w:spacing w:line="360" w:lineRule="auto"/>
        <w:ind w:left="1080"/>
      </w:pPr>
    </w:p>
    <w:p w:rsidR="00F23B61" w:rsidRDefault="00F23B61" w:rsidP="00F23B61">
      <w:pPr>
        <w:numPr>
          <w:ilvl w:val="1"/>
          <w:numId w:val="1"/>
        </w:numPr>
        <w:spacing w:line="360" w:lineRule="auto"/>
      </w:pPr>
      <w:r>
        <w:rPr>
          <w:b/>
        </w:rPr>
        <w:t>Rising action</w:t>
      </w:r>
      <w:r>
        <w:t xml:space="preserve"> –</w:t>
      </w:r>
    </w:p>
    <w:p w:rsidR="00B90B8E" w:rsidRDefault="00B90B8E" w:rsidP="00B90B8E">
      <w:pPr>
        <w:pStyle w:val="ListParagraph"/>
      </w:pPr>
    </w:p>
    <w:p w:rsidR="00B90B8E" w:rsidRDefault="00F23B61" w:rsidP="00B90B8E">
      <w:pPr>
        <w:numPr>
          <w:ilvl w:val="1"/>
          <w:numId w:val="1"/>
        </w:numPr>
        <w:spacing w:line="360" w:lineRule="auto"/>
      </w:pPr>
      <w:r w:rsidRPr="00B90B8E">
        <w:rPr>
          <w:b/>
        </w:rPr>
        <w:t>Climax</w:t>
      </w:r>
      <w:r>
        <w:t xml:space="preserve"> – </w:t>
      </w:r>
    </w:p>
    <w:p w:rsidR="00B90B8E" w:rsidRDefault="00B90B8E" w:rsidP="00B90B8E">
      <w:pPr>
        <w:spacing w:line="360" w:lineRule="auto"/>
      </w:pPr>
    </w:p>
    <w:p w:rsidR="00F23B61" w:rsidRDefault="00F23B61" w:rsidP="00F23B61">
      <w:pPr>
        <w:numPr>
          <w:ilvl w:val="1"/>
          <w:numId w:val="1"/>
        </w:numPr>
        <w:spacing w:line="360" w:lineRule="auto"/>
      </w:pPr>
      <w:r>
        <w:rPr>
          <w:b/>
        </w:rPr>
        <w:t>Falling action</w:t>
      </w:r>
      <w:r w:rsidR="00B90B8E">
        <w:t xml:space="preserve"> – </w:t>
      </w:r>
    </w:p>
    <w:p w:rsidR="00B90B8E" w:rsidRDefault="00B90B8E" w:rsidP="00B90B8E">
      <w:pPr>
        <w:spacing w:line="360" w:lineRule="auto"/>
      </w:pPr>
    </w:p>
    <w:p w:rsidR="00F23B61" w:rsidRDefault="00F23B61" w:rsidP="00F23B61">
      <w:pPr>
        <w:numPr>
          <w:ilvl w:val="1"/>
          <w:numId w:val="1"/>
        </w:numPr>
        <w:spacing w:line="360" w:lineRule="auto"/>
      </w:pPr>
      <w:r>
        <w:rPr>
          <w:b/>
        </w:rPr>
        <w:t>Resolution</w:t>
      </w:r>
      <w:r>
        <w:t xml:space="preserve"> – </w:t>
      </w:r>
    </w:p>
    <w:p w:rsidR="00F23B61" w:rsidRDefault="00F23B61" w:rsidP="00F23B61">
      <w:pPr>
        <w:spacing w:line="360" w:lineRule="auto"/>
      </w:pPr>
    </w:p>
    <w:p w:rsidR="00F23B61" w:rsidRDefault="00F23B61" w:rsidP="00F23B61">
      <w:pPr>
        <w:numPr>
          <w:ilvl w:val="0"/>
          <w:numId w:val="1"/>
        </w:numPr>
        <w:spacing w:line="360" w:lineRule="auto"/>
      </w:pPr>
      <w:r>
        <w:rPr>
          <w:b/>
          <w:u w:val="single"/>
        </w:rPr>
        <w:t>Character</w:t>
      </w:r>
      <w:r>
        <w:t xml:space="preserve"> </w:t>
      </w:r>
    </w:p>
    <w:p w:rsidR="00F23B61" w:rsidRDefault="00F23B61" w:rsidP="00F23B61">
      <w:pPr>
        <w:numPr>
          <w:ilvl w:val="1"/>
          <w:numId w:val="1"/>
        </w:numPr>
        <w:spacing w:line="360" w:lineRule="auto"/>
      </w:pPr>
      <w:r>
        <w:rPr>
          <w:b/>
        </w:rPr>
        <w:t>Four types of characterization</w:t>
      </w:r>
      <w:r>
        <w:t xml:space="preserve"> –</w:t>
      </w:r>
      <w:r w:rsidR="00A81B03">
        <w:t xml:space="preserve"> Choose 2-3 characters and answer the following about them and how you know.</w:t>
      </w:r>
    </w:p>
    <w:p w:rsidR="0073720B" w:rsidRDefault="0073720B" w:rsidP="0073720B">
      <w:pPr>
        <w:numPr>
          <w:ilvl w:val="2"/>
          <w:numId w:val="1"/>
        </w:numPr>
        <w:spacing w:line="360" w:lineRule="auto"/>
      </w:pPr>
      <w:r>
        <w:t>Physical description:</w:t>
      </w:r>
    </w:p>
    <w:p w:rsidR="0073720B" w:rsidRDefault="0073720B" w:rsidP="0073720B">
      <w:pPr>
        <w:spacing w:line="360" w:lineRule="auto"/>
        <w:ind w:left="1800"/>
      </w:pPr>
    </w:p>
    <w:p w:rsidR="0073720B" w:rsidRDefault="00F23B61" w:rsidP="0073720B">
      <w:pPr>
        <w:numPr>
          <w:ilvl w:val="2"/>
          <w:numId w:val="1"/>
        </w:numPr>
        <w:spacing w:line="360" w:lineRule="auto"/>
      </w:pPr>
      <w:r>
        <w:t>Spee</w:t>
      </w:r>
      <w:r w:rsidR="0073720B">
        <w:t>ch and actions of the character:</w:t>
      </w:r>
    </w:p>
    <w:p w:rsidR="0073720B" w:rsidRDefault="0073720B" w:rsidP="0073720B">
      <w:pPr>
        <w:spacing w:line="360" w:lineRule="auto"/>
      </w:pPr>
    </w:p>
    <w:p w:rsidR="00F23B61" w:rsidRDefault="00F23B61" w:rsidP="00F23B61">
      <w:pPr>
        <w:numPr>
          <w:ilvl w:val="2"/>
          <w:numId w:val="1"/>
        </w:numPr>
        <w:spacing w:line="360" w:lineRule="auto"/>
      </w:pPr>
      <w:r>
        <w:t>D</w:t>
      </w:r>
      <w:r w:rsidR="0073720B">
        <w:t>irect comment from the narrator:</w:t>
      </w:r>
    </w:p>
    <w:p w:rsidR="0073720B" w:rsidRDefault="0073720B" w:rsidP="0073720B">
      <w:pPr>
        <w:spacing w:line="360" w:lineRule="auto"/>
      </w:pPr>
    </w:p>
    <w:p w:rsidR="00F23B61" w:rsidRDefault="00F23B61" w:rsidP="00F23B61">
      <w:pPr>
        <w:numPr>
          <w:ilvl w:val="2"/>
          <w:numId w:val="1"/>
        </w:numPr>
        <w:spacing w:line="360" w:lineRule="auto"/>
      </w:pPr>
      <w:r>
        <w:t xml:space="preserve">Speech and other </w:t>
      </w:r>
      <w:r w:rsidR="0073720B">
        <w:t>actions of other characters:</w:t>
      </w:r>
    </w:p>
    <w:p w:rsidR="0073720B" w:rsidRDefault="0073720B" w:rsidP="0073720B">
      <w:pPr>
        <w:spacing w:line="360" w:lineRule="auto"/>
        <w:ind w:left="1080"/>
      </w:pPr>
    </w:p>
    <w:p w:rsidR="00A81B03" w:rsidRDefault="00F23B61" w:rsidP="00F23B61">
      <w:pPr>
        <w:numPr>
          <w:ilvl w:val="1"/>
          <w:numId w:val="1"/>
        </w:numPr>
        <w:spacing w:line="360" w:lineRule="auto"/>
      </w:pPr>
      <w:r>
        <w:rPr>
          <w:b/>
        </w:rPr>
        <w:t>Four types of characters</w:t>
      </w:r>
      <w:r>
        <w:t xml:space="preserve"> – </w:t>
      </w:r>
    </w:p>
    <w:p w:rsidR="00A81B03" w:rsidRDefault="00A81B03" w:rsidP="004B739A">
      <w:pPr>
        <w:numPr>
          <w:ilvl w:val="2"/>
          <w:numId w:val="1"/>
        </w:numPr>
        <w:spacing w:line="360" w:lineRule="auto"/>
      </w:pPr>
      <w:r>
        <w:t>Choose 2-3 characters and define which</w:t>
      </w:r>
      <w:r w:rsidR="004B739A">
        <w:t xml:space="preserve"> of the four</w:t>
      </w:r>
      <w:r>
        <w:t xml:space="preserve"> type</w:t>
      </w:r>
      <w:r w:rsidR="004B739A">
        <w:t>s</w:t>
      </w:r>
      <w:r>
        <w:t xml:space="preserve"> they are and how you know.</w:t>
      </w:r>
    </w:p>
    <w:p w:rsidR="004B739A" w:rsidRPr="004B739A" w:rsidRDefault="004B739A" w:rsidP="004B739A">
      <w:pPr>
        <w:spacing w:line="360" w:lineRule="auto"/>
        <w:ind w:left="1800"/>
      </w:pPr>
    </w:p>
    <w:p w:rsidR="00F23B61" w:rsidRDefault="00F23B61" w:rsidP="00F23B61">
      <w:pPr>
        <w:numPr>
          <w:ilvl w:val="0"/>
          <w:numId w:val="1"/>
        </w:numPr>
        <w:spacing w:line="360" w:lineRule="auto"/>
        <w:rPr>
          <w:b/>
          <w:u w:val="single"/>
        </w:rPr>
      </w:pPr>
      <w:r>
        <w:rPr>
          <w:b/>
          <w:u w:val="single"/>
        </w:rPr>
        <w:t>Themes of literature / Analyzing characters</w:t>
      </w:r>
      <w:r w:rsidR="004B739A">
        <w:rPr>
          <w:b/>
          <w:u w:val="single"/>
        </w:rPr>
        <w:t xml:space="preserve">- </w:t>
      </w:r>
      <w:r w:rsidR="004B739A">
        <w:t>Answer the following about the plot line</w:t>
      </w:r>
    </w:p>
    <w:p w:rsidR="00F23B61" w:rsidRDefault="00F23B61" w:rsidP="00F23B61">
      <w:pPr>
        <w:numPr>
          <w:ilvl w:val="1"/>
          <w:numId w:val="1"/>
        </w:numPr>
        <w:spacing w:line="360" w:lineRule="auto"/>
      </w:pPr>
      <w:r>
        <w:rPr>
          <w:b/>
        </w:rPr>
        <w:t>Motivation</w:t>
      </w:r>
      <w:r>
        <w:t xml:space="preserve"> – </w:t>
      </w:r>
    </w:p>
    <w:p w:rsidR="004B739A" w:rsidRDefault="004B739A" w:rsidP="004B739A">
      <w:pPr>
        <w:spacing w:line="360" w:lineRule="auto"/>
        <w:ind w:left="1080"/>
      </w:pPr>
    </w:p>
    <w:p w:rsidR="00F23B61" w:rsidRDefault="00F23B61" w:rsidP="00F23B61">
      <w:pPr>
        <w:numPr>
          <w:ilvl w:val="1"/>
          <w:numId w:val="1"/>
        </w:numPr>
        <w:spacing w:line="360" w:lineRule="auto"/>
      </w:pPr>
      <w:r>
        <w:rPr>
          <w:b/>
        </w:rPr>
        <w:t>Behavior</w:t>
      </w:r>
      <w:r>
        <w:t xml:space="preserve"> – </w:t>
      </w:r>
    </w:p>
    <w:p w:rsidR="004B739A" w:rsidRPr="004B739A" w:rsidRDefault="004B739A" w:rsidP="004B739A">
      <w:pPr>
        <w:spacing w:line="360" w:lineRule="auto"/>
        <w:ind w:left="1080"/>
      </w:pPr>
    </w:p>
    <w:p w:rsidR="00F23B61" w:rsidRDefault="00F23B61" w:rsidP="00F23B61">
      <w:pPr>
        <w:numPr>
          <w:ilvl w:val="1"/>
          <w:numId w:val="1"/>
        </w:numPr>
        <w:spacing w:line="360" w:lineRule="auto"/>
      </w:pPr>
      <w:r>
        <w:rPr>
          <w:b/>
        </w:rPr>
        <w:t>Consequences</w:t>
      </w:r>
      <w:r>
        <w:t xml:space="preserve"> – </w:t>
      </w:r>
    </w:p>
    <w:p w:rsidR="004B739A" w:rsidRPr="004B739A" w:rsidRDefault="004B739A" w:rsidP="004B739A">
      <w:pPr>
        <w:spacing w:line="360" w:lineRule="auto"/>
        <w:ind w:left="1080"/>
      </w:pPr>
    </w:p>
    <w:p w:rsidR="00F23B61" w:rsidRDefault="00F23B61" w:rsidP="00F23B61">
      <w:pPr>
        <w:numPr>
          <w:ilvl w:val="1"/>
          <w:numId w:val="1"/>
        </w:numPr>
        <w:spacing w:line="360" w:lineRule="auto"/>
      </w:pPr>
      <w:r>
        <w:rPr>
          <w:b/>
        </w:rPr>
        <w:t>Responsibility</w:t>
      </w:r>
      <w:r>
        <w:t xml:space="preserve"> – </w:t>
      </w:r>
    </w:p>
    <w:p w:rsidR="004B739A" w:rsidRPr="004B739A" w:rsidRDefault="004B739A" w:rsidP="004B739A">
      <w:pPr>
        <w:spacing w:line="360" w:lineRule="auto"/>
        <w:ind w:left="1080"/>
      </w:pPr>
    </w:p>
    <w:p w:rsidR="00F23B61" w:rsidRDefault="00F23B61" w:rsidP="00F23B61">
      <w:pPr>
        <w:numPr>
          <w:ilvl w:val="1"/>
          <w:numId w:val="1"/>
        </w:numPr>
        <w:spacing w:line="360" w:lineRule="auto"/>
      </w:pPr>
      <w:r>
        <w:rPr>
          <w:b/>
        </w:rPr>
        <w:t>Expectations</w:t>
      </w:r>
      <w:r>
        <w:t xml:space="preserve"> – </w:t>
      </w:r>
    </w:p>
    <w:p w:rsidR="004B739A" w:rsidRDefault="004B739A" w:rsidP="004B739A">
      <w:pPr>
        <w:pStyle w:val="ListParagraph"/>
      </w:pPr>
    </w:p>
    <w:p w:rsidR="004B739A" w:rsidRDefault="004B739A" w:rsidP="004B739A">
      <w:pPr>
        <w:spacing w:line="360" w:lineRule="auto"/>
        <w:ind w:left="1080"/>
      </w:pPr>
    </w:p>
    <w:p w:rsidR="00F23B61" w:rsidRDefault="00F23B61" w:rsidP="00F23B61">
      <w:pPr>
        <w:numPr>
          <w:ilvl w:val="0"/>
          <w:numId w:val="1"/>
        </w:numPr>
        <w:spacing w:line="360" w:lineRule="auto"/>
        <w:rPr>
          <w:b/>
          <w:u w:val="single"/>
        </w:rPr>
      </w:pPr>
      <w:r>
        <w:rPr>
          <w:b/>
          <w:u w:val="single"/>
        </w:rPr>
        <w:t>Mood</w:t>
      </w:r>
    </w:p>
    <w:p w:rsidR="00F23B61" w:rsidRDefault="00F23B61" w:rsidP="00F23B61">
      <w:pPr>
        <w:numPr>
          <w:ilvl w:val="1"/>
          <w:numId w:val="1"/>
        </w:numPr>
      </w:pPr>
      <w:r>
        <w:rPr>
          <w:b/>
        </w:rPr>
        <w:t>Setting</w:t>
      </w:r>
      <w:r>
        <w:t xml:space="preserve"> –</w:t>
      </w:r>
    </w:p>
    <w:p w:rsidR="00421445" w:rsidRDefault="00421445" w:rsidP="00421445"/>
    <w:p w:rsidR="00421445" w:rsidRDefault="00421445" w:rsidP="00421445"/>
    <w:p w:rsidR="00F23B61" w:rsidRDefault="00F23B61" w:rsidP="00F23B61">
      <w:pPr>
        <w:numPr>
          <w:ilvl w:val="1"/>
          <w:numId w:val="1"/>
        </w:numPr>
      </w:pPr>
      <w:r>
        <w:rPr>
          <w:b/>
        </w:rPr>
        <w:t>Atmosphere</w:t>
      </w:r>
      <w:r>
        <w:t xml:space="preserve"> – </w:t>
      </w:r>
    </w:p>
    <w:p w:rsidR="004B739A" w:rsidRDefault="004B739A" w:rsidP="004B739A">
      <w:pPr>
        <w:ind w:left="1080"/>
      </w:pPr>
    </w:p>
    <w:p w:rsidR="00421445" w:rsidRDefault="00421445" w:rsidP="00421445"/>
    <w:p w:rsidR="00F23B61" w:rsidRDefault="00F23B61" w:rsidP="00F23B61">
      <w:pPr>
        <w:numPr>
          <w:ilvl w:val="0"/>
          <w:numId w:val="1"/>
        </w:numPr>
        <w:spacing w:line="360" w:lineRule="auto"/>
        <w:rPr>
          <w:b/>
          <w:u w:val="single"/>
        </w:rPr>
      </w:pPr>
      <w:r>
        <w:rPr>
          <w:b/>
          <w:u w:val="single"/>
        </w:rPr>
        <w:t>Point of view</w:t>
      </w:r>
    </w:p>
    <w:p w:rsidR="00F23B61" w:rsidRDefault="00421445" w:rsidP="00F23B61">
      <w:pPr>
        <w:numPr>
          <w:ilvl w:val="1"/>
          <w:numId w:val="1"/>
        </w:numPr>
      </w:pPr>
      <w:r>
        <w:rPr>
          <w:b/>
        </w:rPr>
        <w:t>What is the point of view for the story and how do you know?</w:t>
      </w:r>
    </w:p>
    <w:p w:rsidR="00421445" w:rsidRDefault="00421445" w:rsidP="00421445"/>
    <w:p w:rsidR="00421445" w:rsidRDefault="00421445" w:rsidP="00421445"/>
    <w:p w:rsidR="00421445" w:rsidRDefault="00421445" w:rsidP="00421445"/>
    <w:p w:rsidR="00421445" w:rsidRDefault="00F23B61" w:rsidP="00421445">
      <w:pPr>
        <w:numPr>
          <w:ilvl w:val="0"/>
          <w:numId w:val="1"/>
        </w:numPr>
        <w:spacing w:line="360" w:lineRule="auto"/>
        <w:rPr>
          <w:b/>
          <w:u w:val="single"/>
        </w:rPr>
      </w:pPr>
      <w:r>
        <w:rPr>
          <w:b/>
          <w:u w:val="single"/>
        </w:rPr>
        <w:t>Figurative language</w:t>
      </w:r>
    </w:p>
    <w:p w:rsidR="00421445" w:rsidRPr="00421445" w:rsidRDefault="00421445" w:rsidP="00421445">
      <w:pPr>
        <w:numPr>
          <w:ilvl w:val="1"/>
          <w:numId w:val="1"/>
        </w:numPr>
        <w:spacing w:line="360" w:lineRule="auto"/>
        <w:rPr>
          <w:b/>
          <w:u w:val="single"/>
        </w:rPr>
      </w:pPr>
      <w:r>
        <w:rPr>
          <w:b/>
        </w:rPr>
        <w:t>What are some examples of figurative language from the story?</w:t>
      </w:r>
    </w:p>
    <w:p w:rsidR="00587A6C" w:rsidRDefault="00081667"/>
    <w:sectPr w:rsidR="00587A6C" w:rsidSect="009647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667" w:rsidRDefault="00081667" w:rsidP="00AC479A">
      <w:r>
        <w:separator/>
      </w:r>
    </w:p>
  </w:endnote>
  <w:endnote w:type="continuationSeparator" w:id="0">
    <w:p w:rsidR="00081667" w:rsidRDefault="00081667" w:rsidP="00AC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Baskerville">
    <w:panose1 w:val="02020502070401020303"/>
    <w:charset w:val="00"/>
    <w:family w:val="roman"/>
    <w:pitch w:val="variable"/>
    <w:sig w:usb0="8000006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667" w:rsidRDefault="00081667" w:rsidP="00AC479A">
      <w:r>
        <w:separator/>
      </w:r>
    </w:p>
  </w:footnote>
  <w:footnote w:type="continuationSeparator" w:id="0">
    <w:p w:rsidR="00081667" w:rsidRDefault="00081667" w:rsidP="00AC4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79A" w:rsidRDefault="00AC479A">
    <w:pPr>
      <w:pStyle w:val="Header"/>
    </w:pPr>
    <w:r>
      <w:t>Name:______________________________</w:t>
    </w:r>
    <w:r>
      <w:tab/>
    </w:r>
    <w:r>
      <w:tab/>
      <w:t>Class:________</w:t>
    </w:r>
  </w:p>
  <w:p w:rsidR="00AC479A" w:rsidRDefault="00AC4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A1C77"/>
    <w:multiLevelType w:val="hybridMultilevel"/>
    <w:tmpl w:val="90D259EE"/>
    <w:lvl w:ilvl="0" w:tplc="FFFFFFFF">
      <w:start w:val="1"/>
      <w:numFmt w:val="decimal"/>
      <w:lvlText w:val="%1."/>
      <w:lvlJc w:val="left"/>
      <w:pPr>
        <w:tabs>
          <w:tab w:val="num" w:pos="360"/>
        </w:tabs>
        <w:ind w:left="360" w:hanging="360"/>
      </w:pPr>
    </w:lvl>
    <w:lvl w:ilvl="1" w:tplc="FFFFFFFF">
      <w:start w:val="1"/>
      <w:numFmt w:val="upp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61"/>
    <w:rsid w:val="000522C2"/>
    <w:rsid w:val="00081667"/>
    <w:rsid w:val="00174C6B"/>
    <w:rsid w:val="00290D4F"/>
    <w:rsid w:val="00421445"/>
    <w:rsid w:val="00433A3D"/>
    <w:rsid w:val="004B739A"/>
    <w:rsid w:val="00694B25"/>
    <w:rsid w:val="0073720B"/>
    <w:rsid w:val="009647BA"/>
    <w:rsid w:val="00A81B03"/>
    <w:rsid w:val="00AC479A"/>
    <w:rsid w:val="00B90B8E"/>
    <w:rsid w:val="00DF4077"/>
    <w:rsid w:val="00E20319"/>
    <w:rsid w:val="00E70509"/>
    <w:rsid w:val="00F2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1CF0D"/>
  <w14:defaultImageDpi w14:val="32767"/>
  <w15:chartTrackingRefBased/>
  <w15:docId w15:val="{7E284EA7-EF01-8944-BEF2-B45E8B48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3B61"/>
    <w:rPr>
      <w:rFonts w:ascii="Times" w:eastAsia="Times" w:hAnsi="Times" w:cs="Times New Roman"/>
      <w:szCs w:val="20"/>
    </w:rPr>
  </w:style>
  <w:style w:type="paragraph" w:styleId="Heading1">
    <w:name w:val="heading 1"/>
    <w:basedOn w:val="Normal"/>
    <w:next w:val="Normal"/>
    <w:link w:val="Heading1Char"/>
    <w:qFormat/>
    <w:rsid w:val="00F23B61"/>
    <w:pPr>
      <w:keepNext/>
      <w:outlineLvl w:val="0"/>
    </w:pPr>
    <w:rPr>
      <w:rFonts w:ascii="Baskerville" w:hAnsi="Baskerville"/>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B61"/>
    <w:rPr>
      <w:rFonts w:ascii="Baskerville" w:eastAsia="Times" w:hAnsi="Baskerville" w:cs="Times New Roman"/>
      <w:b/>
      <w:sz w:val="32"/>
      <w:szCs w:val="20"/>
      <w:u w:val="single"/>
    </w:rPr>
  </w:style>
  <w:style w:type="paragraph" w:styleId="Title">
    <w:name w:val="Title"/>
    <w:basedOn w:val="Normal"/>
    <w:link w:val="TitleChar"/>
    <w:qFormat/>
    <w:rsid w:val="00F23B61"/>
    <w:pPr>
      <w:jc w:val="center"/>
    </w:pPr>
    <w:rPr>
      <w:rFonts w:ascii="Baskerville" w:hAnsi="Baskerville"/>
      <w:b/>
      <w:sz w:val="32"/>
      <w:u w:val="single"/>
    </w:rPr>
  </w:style>
  <w:style w:type="character" w:customStyle="1" w:styleId="TitleChar">
    <w:name w:val="Title Char"/>
    <w:basedOn w:val="DefaultParagraphFont"/>
    <w:link w:val="Title"/>
    <w:rsid w:val="00F23B61"/>
    <w:rPr>
      <w:rFonts w:ascii="Baskerville" w:eastAsia="Times" w:hAnsi="Baskerville" w:cs="Times New Roman"/>
      <w:b/>
      <w:sz w:val="32"/>
      <w:szCs w:val="20"/>
      <w:u w:val="single"/>
    </w:rPr>
  </w:style>
  <w:style w:type="paragraph" w:styleId="ListParagraph">
    <w:name w:val="List Paragraph"/>
    <w:basedOn w:val="Normal"/>
    <w:uiPriority w:val="34"/>
    <w:qFormat/>
    <w:rsid w:val="00B90B8E"/>
    <w:pPr>
      <w:ind w:left="720"/>
      <w:contextualSpacing/>
    </w:pPr>
  </w:style>
  <w:style w:type="paragraph" w:styleId="Header">
    <w:name w:val="header"/>
    <w:basedOn w:val="Normal"/>
    <w:link w:val="HeaderChar"/>
    <w:uiPriority w:val="99"/>
    <w:unhideWhenUsed/>
    <w:rsid w:val="00AC479A"/>
    <w:pPr>
      <w:tabs>
        <w:tab w:val="center" w:pos="4680"/>
        <w:tab w:val="right" w:pos="9360"/>
      </w:tabs>
    </w:pPr>
  </w:style>
  <w:style w:type="character" w:customStyle="1" w:styleId="HeaderChar">
    <w:name w:val="Header Char"/>
    <w:basedOn w:val="DefaultParagraphFont"/>
    <w:link w:val="Header"/>
    <w:uiPriority w:val="99"/>
    <w:rsid w:val="00AC479A"/>
    <w:rPr>
      <w:rFonts w:ascii="Times" w:eastAsia="Times" w:hAnsi="Times" w:cs="Times New Roman"/>
      <w:szCs w:val="20"/>
    </w:rPr>
  </w:style>
  <w:style w:type="paragraph" w:styleId="Footer">
    <w:name w:val="footer"/>
    <w:basedOn w:val="Normal"/>
    <w:link w:val="FooterChar"/>
    <w:uiPriority w:val="99"/>
    <w:unhideWhenUsed/>
    <w:rsid w:val="00AC479A"/>
    <w:pPr>
      <w:tabs>
        <w:tab w:val="center" w:pos="4680"/>
        <w:tab w:val="right" w:pos="9360"/>
      </w:tabs>
    </w:pPr>
  </w:style>
  <w:style w:type="character" w:customStyle="1" w:styleId="FooterChar">
    <w:name w:val="Footer Char"/>
    <w:basedOn w:val="DefaultParagraphFont"/>
    <w:link w:val="Footer"/>
    <w:uiPriority w:val="99"/>
    <w:rsid w:val="00AC479A"/>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jaycie neal</dc:creator>
  <cp:keywords/>
  <dc:description/>
  <cp:lastModifiedBy>jaycie neal</cp:lastModifiedBy>
  <cp:revision>7</cp:revision>
  <dcterms:created xsi:type="dcterms:W3CDTF">2018-11-01T13:41:00Z</dcterms:created>
  <dcterms:modified xsi:type="dcterms:W3CDTF">2018-11-01T15:12:00Z</dcterms:modified>
</cp:coreProperties>
</file>