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84" w:rsidRDefault="00252384" w:rsidP="00252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</w:t>
      </w:r>
      <w:proofErr w:type="gramStart"/>
      <w:r>
        <w:rPr>
          <w:rFonts w:ascii="Arial" w:hAnsi="Arial" w:cs="Arial"/>
          <w:sz w:val="24"/>
          <w:szCs w:val="24"/>
        </w:rPr>
        <w:t>_  Period</w:t>
      </w:r>
      <w:proofErr w:type="gramEnd"/>
      <w:r>
        <w:rPr>
          <w:rFonts w:ascii="Arial" w:hAnsi="Arial" w:cs="Arial"/>
          <w:sz w:val="24"/>
          <w:szCs w:val="24"/>
        </w:rPr>
        <w:t>______   “Demon Lover” by E. Bowen</w:t>
      </w:r>
    </w:p>
    <w:p w:rsidR="00252384" w:rsidRDefault="00252384" w:rsidP="00252384">
      <w:pPr>
        <w:pStyle w:val="NoSpacing"/>
        <w:rPr>
          <w:rFonts w:ascii="Arial" w:hAnsi="Arial" w:cs="Arial"/>
          <w:sz w:val="24"/>
          <w:szCs w:val="24"/>
        </w:rPr>
      </w:pPr>
    </w:p>
    <w:p w:rsidR="00252384" w:rsidRDefault="00252384" w:rsidP="00252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Directions:  As you read, look for how the author establishes the MOOD</w:t>
      </w:r>
      <w:r w:rsidR="00F377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77D5" w:rsidRDefault="00F377D5" w:rsidP="0025238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2384" w:rsidTr="00252384">
        <w:tc>
          <w:tcPr>
            <w:tcW w:w="4675" w:type="dxa"/>
          </w:tcPr>
          <w:p w:rsidR="00252384" w:rsidRPr="00252384" w:rsidRDefault="00252384" w:rsidP="002523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</w:p>
        </w:tc>
        <w:tc>
          <w:tcPr>
            <w:tcW w:w="4675" w:type="dxa"/>
          </w:tcPr>
          <w:p w:rsidR="00252384" w:rsidRPr="00252384" w:rsidRDefault="00252384" w:rsidP="0025238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252384" w:rsidTr="00252384"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384" w:rsidTr="00252384"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384" w:rsidTr="00252384"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384" w:rsidTr="00252384"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384" w:rsidTr="00252384"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2523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384" w:rsidRDefault="00252384" w:rsidP="00252384">
      <w:pPr>
        <w:pStyle w:val="NoSpacing"/>
        <w:rPr>
          <w:rFonts w:ascii="Arial" w:hAnsi="Arial" w:cs="Arial"/>
          <w:sz w:val="24"/>
          <w:szCs w:val="24"/>
        </w:rPr>
      </w:pPr>
    </w:p>
    <w:p w:rsidR="00252384" w:rsidRDefault="00252384" w:rsidP="002523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consider how Stevenson creates MOOD in </w:t>
      </w:r>
      <w:r>
        <w:rPr>
          <w:rFonts w:ascii="Arial" w:hAnsi="Arial" w:cs="Arial"/>
          <w:i/>
          <w:sz w:val="24"/>
          <w:szCs w:val="24"/>
        </w:rPr>
        <w:t xml:space="preserve">The Strange Case of Dr. Jekyll and Mr. Hyde.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2384" w:rsidRDefault="00252384" w:rsidP="0025238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2384" w:rsidTr="00967DAC">
        <w:tc>
          <w:tcPr>
            <w:tcW w:w="4675" w:type="dxa"/>
          </w:tcPr>
          <w:p w:rsidR="00252384" w:rsidRPr="00252384" w:rsidRDefault="00252384" w:rsidP="00967D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</w:p>
        </w:tc>
        <w:tc>
          <w:tcPr>
            <w:tcW w:w="4675" w:type="dxa"/>
          </w:tcPr>
          <w:p w:rsidR="00252384" w:rsidRPr="00252384" w:rsidRDefault="00252384" w:rsidP="00967D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252384" w:rsidTr="00967DAC">
        <w:tc>
          <w:tcPr>
            <w:tcW w:w="4675" w:type="dxa"/>
          </w:tcPr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384" w:rsidTr="00967DAC">
        <w:tc>
          <w:tcPr>
            <w:tcW w:w="4675" w:type="dxa"/>
          </w:tcPr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384" w:rsidTr="00967DAC">
        <w:tc>
          <w:tcPr>
            <w:tcW w:w="4675" w:type="dxa"/>
          </w:tcPr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252384" w:rsidRDefault="00252384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7D5" w:rsidRDefault="00F377D5" w:rsidP="00252384">
      <w:pPr>
        <w:pStyle w:val="NoSpacing"/>
        <w:rPr>
          <w:rFonts w:ascii="Arial" w:hAnsi="Arial" w:cs="Arial"/>
          <w:sz w:val="24"/>
          <w:szCs w:val="24"/>
        </w:rPr>
      </w:pPr>
    </w:p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</w:p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________________________</w:t>
      </w:r>
      <w:proofErr w:type="gramStart"/>
      <w:r>
        <w:rPr>
          <w:rFonts w:ascii="Arial" w:hAnsi="Arial" w:cs="Arial"/>
          <w:sz w:val="24"/>
          <w:szCs w:val="24"/>
        </w:rPr>
        <w:t>_  Period</w:t>
      </w:r>
      <w:proofErr w:type="gramEnd"/>
      <w:r>
        <w:rPr>
          <w:rFonts w:ascii="Arial" w:hAnsi="Arial" w:cs="Arial"/>
          <w:sz w:val="24"/>
          <w:szCs w:val="24"/>
        </w:rPr>
        <w:t>______   “Demon Lover” by E. Bowen</w:t>
      </w:r>
    </w:p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</w:p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Directions:  As you read, look for how the author establishes the MOOD. </w:t>
      </w:r>
    </w:p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77D5" w:rsidTr="00967DAC">
        <w:tc>
          <w:tcPr>
            <w:tcW w:w="4675" w:type="dxa"/>
          </w:tcPr>
          <w:p w:rsidR="00F377D5" w:rsidRPr="00252384" w:rsidRDefault="00F377D5" w:rsidP="00967D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</w:p>
        </w:tc>
        <w:tc>
          <w:tcPr>
            <w:tcW w:w="4675" w:type="dxa"/>
          </w:tcPr>
          <w:p w:rsidR="00F377D5" w:rsidRPr="00252384" w:rsidRDefault="00F377D5" w:rsidP="00967D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</w:p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consider how Stevenson creates MOOD in </w:t>
      </w:r>
      <w:r>
        <w:rPr>
          <w:rFonts w:ascii="Arial" w:hAnsi="Arial" w:cs="Arial"/>
          <w:i/>
          <w:sz w:val="24"/>
          <w:szCs w:val="24"/>
        </w:rPr>
        <w:t xml:space="preserve">The Strange Case of Dr. Jekyll and Mr. Hyde.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77D5" w:rsidRDefault="00F377D5" w:rsidP="00F377D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77D5" w:rsidTr="00967DAC">
        <w:tc>
          <w:tcPr>
            <w:tcW w:w="4675" w:type="dxa"/>
          </w:tcPr>
          <w:p w:rsidR="00F377D5" w:rsidRPr="00252384" w:rsidRDefault="00F377D5" w:rsidP="00967D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</w:p>
        </w:tc>
        <w:tc>
          <w:tcPr>
            <w:tcW w:w="4675" w:type="dxa"/>
          </w:tcPr>
          <w:p w:rsidR="00F377D5" w:rsidRPr="00252384" w:rsidRDefault="00F377D5" w:rsidP="00967D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384"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7D5" w:rsidTr="00967DAC"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F377D5" w:rsidRDefault="00F377D5" w:rsidP="00967DA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384" w:rsidRPr="00252384" w:rsidRDefault="00252384" w:rsidP="00F377D5">
      <w:pPr>
        <w:pStyle w:val="NoSpacing"/>
        <w:rPr>
          <w:rFonts w:ascii="Arial" w:hAnsi="Arial" w:cs="Arial"/>
          <w:sz w:val="24"/>
          <w:szCs w:val="24"/>
        </w:rPr>
      </w:pPr>
    </w:p>
    <w:sectPr w:rsidR="00252384" w:rsidRPr="00252384" w:rsidSect="00F377D5">
      <w:pgSz w:w="12240" w:h="15840"/>
      <w:pgMar w:top="432" w:right="720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CE3"/>
    <w:multiLevelType w:val="hybridMultilevel"/>
    <w:tmpl w:val="55EE2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84"/>
    <w:rsid w:val="00252384"/>
    <w:rsid w:val="002B18E7"/>
    <w:rsid w:val="007B3D73"/>
    <w:rsid w:val="00E039C9"/>
    <w:rsid w:val="00F3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A682"/>
  <w15:chartTrackingRefBased/>
  <w15:docId w15:val="{0960801C-C490-459E-92A3-8BAA415F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384"/>
    <w:pPr>
      <w:spacing w:after="0" w:line="240" w:lineRule="auto"/>
    </w:pPr>
  </w:style>
  <w:style w:type="table" w:styleId="TableGrid">
    <w:name w:val="Table Grid"/>
    <w:basedOn w:val="TableNormal"/>
    <w:uiPriority w:val="39"/>
    <w:rsid w:val="0025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EBF1-2680-42E9-A674-2A203134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2018-11-28T19:40:00Z</cp:lastPrinted>
  <dcterms:created xsi:type="dcterms:W3CDTF">2018-11-28T19:18:00Z</dcterms:created>
  <dcterms:modified xsi:type="dcterms:W3CDTF">2018-11-28T19:54:00Z</dcterms:modified>
</cp:coreProperties>
</file>