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B" w:rsidRDefault="0014339B" w:rsidP="001418E4">
      <w:pPr>
        <w:rPr>
          <w:sz w:val="32"/>
          <w:szCs w:val="32"/>
        </w:rPr>
      </w:pPr>
      <w:r>
        <w:rPr>
          <w:sz w:val="32"/>
          <w:szCs w:val="32"/>
        </w:rPr>
        <w:t xml:space="preserve">Transcendentalism falls under the umbrella of Literary Movements known as Romanticism.  This is a shift away from the “Age of Reason.”  In Romanticism, imagination and emotion are much more of an influence.  </w:t>
      </w:r>
    </w:p>
    <w:p w:rsidR="0014339B" w:rsidRDefault="0014339B">
      <w:pPr>
        <w:rPr>
          <w:sz w:val="32"/>
          <w:szCs w:val="32"/>
        </w:rPr>
      </w:pPr>
    </w:p>
    <w:p w:rsidR="000B5D27" w:rsidRPr="001418E4" w:rsidRDefault="000B5D27">
      <w:pPr>
        <w:rPr>
          <w:b/>
          <w:sz w:val="32"/>
          <w:szCs w:val="32"/>
        </w:rPr>
      </w:pPr>
      <w:r w:rsidRPr="001418E4">
        <w:rPr>
          <w:b/>
          <w:sz w:val="32"/>
          <w:szCs w:val="32"/>
        </w:rPr>
        <w:t>Transcendentalism  -- Top 5 Tenets (Beliefs)</w:t>
      </w:r>
    </w:p>
    <w:p w:rsidR="000B5D27" w:rsidRDefault="000B5D27">
      <w:pPr>
        <w:rPr>
          <w:sz w:val="32"/>
          <w:szCs w:val="32"/>
        </w:rPr>
      </w:pPr>
      <w:r>
        <w:rPr>
          <w:sz w:val="32"/>
          <w:szCs w:val="32"/>
        </w:rPr>
        <w:t>1.  Optimism – Be happy!  Life is good.</w:t>
      </w:r>
    </w:p>
    <w:p w:rsidR="000B5D27" w:rsidRDefault="000B5D27">
      <w:pPr>
        <w:rPr>
          <w:sz w:val="32"/>
          <w:szCs w:val="32"/>
        </w:rPr>
      </w:pPr>
      <w:r>
        <w:rPr>
          <w:sz w:val="32"/>
          <w:szCs w:val="32"/>
        </w:rPr>
        <w:t xml:space="preserve">2.  Love of Nature – </w:t>
      </w:r>
      <w:r w:rsidR="001418E4">
        <w:rPr>
          <w:sz w:val="32"/>
          <w:szCs w:val="32"/>
        </w:rPr>
        <w:t>A</w:t>
      </w:r>
      <w:r>
        <w:rPr>
          <w:sz w:val="32"/>
          <w:szCs w:val="32"/>
        </w:rPr>
        <w:t>ppreciating beauty and peace</w:t>
      </w:r>
    </w:p>
    <w:p w:rsidR="000B5D27" w:rsidRDefault="000B5D27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14339B">
        <w:rPr>
          <w:sz w:val="32"/>
          <w:szCs w:val="32"/>
        </w:rPr>
        <w:t>Anti-Society -</w:t>
      </w:r>
      <w:r w:rsidR="001418E4">
        <w:rPr>
          <w:sz w:val="32"/>
          <w:szCs w:val="32"/>
        </w:rPr>
        <w:t xml:space="preserve">  Not breaking laws, but perhaps questioning</w:t>
      </w:r>
    </w:p>
    <w:p w:rsidR="000B5D27" w:rsidRDefault="000B5D27">
      <w:pPr>
        <w:rPr>
          <w:sz w:val="32"/>
          <w:szCs w:val="32"/>
        </w:rPr>
      </w:pPr>
      <w:r>
        <w:rPr>
          <w:sz w:val="32"/>
          <w:szCs w:val="32"/>
        </w:rPr>
        <w:t xml:space="preserve">4.  Oversoul  --  We are part of a bigger plan and have a place in the </w:t>
      </w:r>
      <w:r w:rsidR="001418E4">
        <w:rPr>
          <w:sz w:val="32"/>
          <w:szCs w:val="32"/>
        </w:rPr>
        <w:tab/>
      </w:r>
      <w:r>
        <w:rPr>
          <w:sz w:val="32"/>
          <w:szCs w:val="32"/>
        </w:rPr>
        <w:t>universe.</w:t>
      </w:r>
    </w:p>
    <w:p w:rsidR="000B5D27" w:rsidRDefault="000B5D27">
      <w:pPr>
        <w:rPr>
          <w:sz w:val="32"/>
          <w:szCs w:val="32"/>
        </w:rPr>
      </w:pPr>
      <w:r>
        <w:rPr>
          <w:sz w:val="32"/>
          <w:szCs w:val="32"/>
        </w:rPr>
        <w:t xml:space="preserve">5.  Individualism—What makes you you?  </w:t>
      </w:r>
      <w:r w:rsidR="0014339B">
        <w:rPr>
          <w:sz w:val="32"/>
          <w:szCs w:val="32"/>
        </w:rPr>
        <w:t>Self-Reliance</w:t>
      </w:r>
    </w:p>
    <w:p w:rsidR="001418E4" w:rsidRDefault="001418E4">
      <w:pPr>
        <w:rPr>
          <w:sz w:val="32"/>
          <w:szCs w:val="32"/>
        </w:rPr>
      </w:pPr>
    </w:p>
    <w:p w:rsidR="001418E4" w:rsidRP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  <w:r w:rsidRPr="001418E4">
        <w:rPr>
          <w:i/>
          <w:sz w:val="32"/>
          <w:szCs w:val="32"/>
        </w:rPr>
        <w:t>Postcard Assignment -  Homework  20 points</w:t>
      </w:r>
    </w:p>
    <w:p w:rsid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  <w:r w:rsidRPr="001418E4">
        <w:rPr>
          <w:i/>
          <w:sz w:val="32"/>
          <w:szCs w:val="32"/>
        </w:rPr>
        <w:tab/>
        <w:t>Find or create a picture for the front of your postcard.  You should be able to explain why your picture is transcendental.</w:t>
      </w:r>
      <w:bookmarkStart w:id="0" w:name="_GoBack"/>
      <w:bookmarkEnd w:id="0"/>
    </w:p>
    <w:p w:rsid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</w:p>
    <w:p w:rsid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ab/>
        <w:t>Write a short note on the back of your postcard:</w:t>
      </w:r>
    </w:p>
    <w:p w:rsid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--explain what transcendentalism is in your own words</w:t>
      </w:r>
    </w:p>
    <w:p w:rsidR="001418E4" w:rsidRP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--explain how your picture fits transcendentalism</w:t>
      </w:r>
    </w:p>
    <w:p w:rsidR="001418E4" w:rsidRDefault="001418E4" w:rsidP="001418E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  <w:szCs w:val="32"/>
        </w:rPr>
      </w:pPr>
    </w:p>
    <w:p w:rsidR="001418E4" w:rsidRPr="000B5D27" w:rsidRDefault="001418E4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418E4" w:rsidRPr="000B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27"/>
    <w:rsid w:val="000B5D27"/>
    <w:rsid w:val="001418E4"/>
    <w:rsid w:val="0014339B"/>
    <w:rsid w:val="00B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41DE5-8B9D-4C19-857D-5786939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2</cp:revision>
  <cp:lastPrinted>2017-04-18T20:40:00Z</cp:lastPrinted>
  <dcterms:created xsi:type="dcterms:W3CDTF">2017-04-18T20:41:00Z</dcterms:created>
  <dcterms:modified xsi:type="dcterms:W3CDTF">2017-04-18T20:41:00Z</dcterms:modified>
</cp:coreProperties>
</file>